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705" w:rsidRDefault="00946786" w:rsidP="00930705">
      <w:pPr>
        <w:pStyle w:val="NormalWeb"/>
        <w:spacing w:before="0" w:beforeAutospacing="0" w:after="0" w:afterAutospacing="0"/>
        <w:jc w:val="center"/>
        <w:textAlignment w:val="baseline"/>
        <w:rPr>
          <w:b/>
        </w:rPr>
      </w:pPr>
      <w:bookmarkStart w:id="0" w:name="_GoBack"/>
      <w:bookmarkEnd w:id="0"/>
      <w:r>
        <w:rPr>
          <w:b/>
        </w:rPr>
        <w:t>…………………………………..</w:t>
      </w:r>
      <w:r w:rsidR="00930705" w:rsidRPr="004F0AED">
        <w:rPr>
          <w:b/>
        </w:rPr>
        <w:t>................MÜDÜRLÜĞÜNE</w:t>
      </w:r>
    </w:p>
    <w:p w:rsidR="00946786" w:rsidRDefault="00946786" w:rsidP="00930705">
      <w:pPr>
        <w:pStyle w:val="NormalWeb"/>
        <w:spacing w:before="0" w:beforeAutospacing="0" w:after="0" w:afterAutospacing="0"/>
        <w:jc w:val="center"/>
        <w:textAlignment w:val="baseline"/>
        <w:rPr>
          <w:b/>
        </w:rPr>
      </w:pPr>
    </w:p>
    <w:p w:rsidR="00946786" w:rsidRPr="004F0AED" w:rsidRDefault="00946786" w:rsidP="00930705">
      <w:pPr>
        <w:pStyle w:val="NormalWeb"/>
        <w:spacing w:before="0" w:beforeAutospacing="0" w:after="0" w:afterAutospacing="0"/>
        <w:jc w:val="center"/>
        <w:textAlignment w:val="baseline"/>
        <w:rPr>
          <w:b/>
        </w:rPr>
      </w:pPr>
    </w:p>
    <w:p w:rsidR="00930705" w:rsidRPr="004F0AED" w:rsidRDefault="00930705" w:rsidP="00930705">
      <w:pPr>
        <w:pStyle w:val="NormalWeb"/>
        <w:spacing w:before="0" w:beforeAutospacing="0" w:after="0" w:afterAutospacing="0"/>
        <w:jc w:val="both"/>
        <w:textAlignment w:val="baseline"/>
      </w:pPr>
      <w:r w:rsidRPr="004F0AED">
        <w:t>                                                                      </w:t>
      </w:r>
    </w:p>
    <w:p w:rsidR="004F0AED" w:rsidRPr="004F0AED" w:rsidRDefault="00946786" w:rsidP="00930705">
      <w:pPr>
        <w:pStyle w:val="NormalWeb"/>
        <w:spacing w:before="0" w:beforeAutospacing="0" w:after="0" w:afterAutospacing="0"/>
        <w:jc w:val="both"/>
        <w:textAlignment w:val="baseline"/>
      </w:pPr>
      <w:r>
        <w:t>            Okulunuz bünyesinde…………………</w:t>
      </w:r>
      <w:r w:rsidR="00930705" w:rsidRPr="004F0AED">
        <w:t xml:space="preserve"> ………..öğretmeni olarak görev yapmaktayım. 05.05.2006 gün ve 26159 sayılı Resmi Gazete’de yayımlanan 14.04.2006 tarihli ve 2006/10344 sayılı Bakanlar Kurulu Kararı ile yürürlüğe konulan Devlet Memurlarına Ödenecek Zam ve Tazminatlara İlişkin Kararda</w:t>
      </w:r>
      <w:r w:rsidR="004F0AED" w:rsidRPr="004F0AED">
        <w:t>;</w:t>
      </w:r>
    </w:p>
    <w:p w:rsidR="004F0AED" w:rsidRDefault="00930705" w:rsidP="004F0AED">
      <w:pPr>
        <w:spacing w:after="150" w:line="315" w:lineRule="atLeast"/>
        <w:textAlignment w:val="baseline"/>
        <w:rPr>
          <w:rStyle w:val="Vurgu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</w:pPr>
      <w:r w:rsidRPr="004F0AED">
        <w:rPr>
          <w:rStyle w:val="Vurgu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Esas ve usulleri </w:t>
      </w:r>
      <w:r w:rsidRPr="004F0AED">
        <w:rPr>
          <w:rStyle w:val="Gl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  <w:shd w:val="clear" w:color="auto" w:fill="FFFFFF"/>
        </w:rPr>
        <w:t>ilgili Bakanca</w:t>
      </w:r>
      <w:r w:rsidRPr="004F0AED">
        <w:rPr>
          <w:rStyle w:val="Vurgu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 tespi</w:t>
      </w:r>
      <w:r w:rsidR="004F0AED" w:rsidRPr="004F0AED">
        <w:rPr>
          <w:rStyle w:val="Vurgu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t edilecek değerlendirmeye göre </w:t>
      </w:r>
      <w:r w:rsidRPr="004F0AED">
        <w:rPr>
          <w:rStyle w:val="Vurgu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seçilmek suretiyle; </w:t>
      </w:r>
    </w:p>
    <w:p w:rsidR="00930705" w:rsidRPr="004F0AED" w:rsidRDefault="00930705" w:rsidP="004F0AED">
      <w:pPr>
        <w:spacing w:after="150" w:line="315" w:lineRule="atLeast"/>
        <w:textAlignment w:val="baseline"/>
        <w:rPr>
          <w:rStyle w:val="Vurgu"/>
          <w:rFonts w:ascii="Times New Roman" w:eastAsia="Times New Roman" w:hAnsi="Times New Roman" w:cs="Times New Roman"/>
          <w:i w:val="0"/>
          <w:iCs w:val="0"/>
          <w:sz w:val="24"/>
          <w:szCs w:val="24"/>
          <w:lang w:eastAsia="tr-TR"/>
        </w:rPr>
      </w:pPr>
      <w:r w:rsidRPr="004F0AED">
        <w:rPr>
          <w:rStyle w:val="Vurgu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A) Anadolu Liseleri, Anadolu Meslek Liseleri, Polis Koleji ile Askeri Liselerde görevlendirilmiş veya görevlendirilecek;</w:t>
      </w:r>
    </w:p>
    <w:p w:rsidR="00930705" w:rsidRPr="004F0AED" w:rsidRDefault="00930705" w:rsidP="00930705">
      <w:pPr>
        <w:pStyle w:val="NormalWeb"/>
        <w:spacing w:before="0" w:beforeAutospacing="0" w:after="0" w:afterAutospacing="0"/>
        <w:jc w:val="both"/>
        <w:textAlignment w:val="baseline"/>
        <w:rPr>
          <w:rStyle w:val="Vurgu"/>
          <w:i w:val="0"/>
          <w:bdr w:val="none" w:sz="0" w:space="0" w:color="auto" w:frame="1"/>
          <w:shd w:val="clear" w:color="auto" w:fill="FFFFFF"/>
        </w:rPr>
      </w:pPr>
      <w:r w:rsidRPr="004F0AED">
        <w:rPr>
          <w:rStyle w:val="Vurgu"/>
          <w:i w:val="0"/>
          <w:bdr w:val="none" w:sz="0" w:space="0" w:color="auto" w:frame="1"/>
          <w:shd w:val="clear" w:color="auto" w:fill="FFFFFF"/>
        </w:rPr>
        <w:t> a) Müdür, Müdür Yardımcılarına,</w:t>
      </w:r>
    </w:p>
    <w:p w:rsidR="00930705" w:rsidRPr="004F0AED" w:rsidRDefault="00930705" w:rsidP="00930705">
      <w:pPr>
        <w:pStyle w:val="NormalWeb"/>
        <w:spacing w:before="0" w:beforeAutospacing="0" w:after="0" w:afterAutospacing="0"/>
        <w:jc w:val="both"/>
        <w:textAlignment w:val="baseline"/>
        <w:rPr>
          <w:rStyle w:val="Vurgu"/>
          <w:i w:val="0"/>
          <w:bdr w:val="none" w:sz="0" w:space="0" w:color="auto" w:frame="1"/>
          <w:shd w:val="clear" w:color="auto" w:fill="FFFFFF"/>
        </w:rPr>
      </w:pPr>
      <w:r w:rsidRPr="004F0AED">
        <w:rPr>
          <w:rStyle w:val="Vurgu"/>
          <w:i w:val="0"/>
          <w:bdr w:val="none" w:sz="0" w:space="0" w:color="auto" w:frame="1"/>
          <w:shd w:val="clear" w:color="auto" w:fill="FFFFFF"/>
        </w:rPr>
        <w:t> b) Yabancı dil dışındaki dersleri yabancı dille okutan öğretmenlere,</w:t>
      </w:r>
    </w:p>
    <w:p w:rsidR="00930705" w:rsidRPr="004F0AED" w:rsidRDefault="00930705" w:rsidP="00930705">
      <w:pPr>
        <w:pStyle w:val="NormalWeb"/>
        <w:spacing w:before="0" w:beforeAutospacing="0" w:after="0" w:afterAutospacing="0"/>
        <w:jc w:val="both"/>
        <w:textAlignment w:val="baseline"/>
        <w:rPr>
          <w:rStyle w:val="Vurgu"/>
          <w:i w:val="0"/>
          <w:bdr w:val="none" w:sz="0" w:space="0" w:color="auto" w:frame="1"/>
          <w:shd w:val="clear" w:color="auto" w:fill="FFFFFF"/>
        </w:rPr>
      </w:pPr>
      <w:r w:rsidRPr="004F0AED">
        <w:rPr>
          <w:rStyle w:val="Vurgu"/>
          <w:i w:val="0"/>
          <w:bdr w:val="none" w:sz="0" w:space="0" w:color="auto" w:frame="1"/>
          <w:shd w:val="clear" w:color="auto" w:fill="FFFFFF"/>
        </w:rPr>
        <w:t>c) Yabancı dil öğretmenlerine, </w:t>
      </w:r>
    </w:p>
    <w:p w:rsidR="00930705" w:rsidRPr="004F0AED" w:rsidRDefault="00930705" w:rsidP="00930705">
      <w:pPr>
        <w:pStyle w:val="NormalWeb"/>
        <w:spacing w:before="0" w:beforeAutospacing="0" w:after="0" w:afterAutospacing="0"/>
        <w:jc w:val="both"/>
        <w:textAlignment w:val="baseline"/>
        <w:rPr>
          <w:rStyle w:val="Vurgu"/>
          <w:i w:val="0"/>
          <w:bdr w:val="none" w:sz="0" w:space="0" w:color="auto" w:frame="1"/>
          <w:shd w:val="clear" w:color="auto" w:fill="FFFFFF"/>
        </w:rPr>
      </w:pPr>
      <w:r w:rsidRPr="004F0AED">
        <w:rPr>
          <w:rStyle w:val="Vurgu"/>
          <w:i w:val="0"/>
          <w:bdr w:val="none" w:sz="0" w:space="0" w:color="auto" w:frame="1"/>
          <w:shd w:val="clear" w:color="auto" w:fill="FFFFFF"/>
        </w:rPr>
        <w:t>d) Fen Grubuna dahil ders öğretmenlerine, </w:t>
      </w:r>
    </w:p>
    <w:p w:rsidR="00930705" w:rsidRPr="004F0AED" w:rsidRDefault="00930705" w:rsidP="00930705">
      <w:pPr>
        <w:pStyle w:val="NormalWeb"/>
        <w:spacing w:before="0" w:beforeAutospacing="0" w:after="0" w:afterAutospacing="0"/>
        <w:jc w:val="both"/>
        <w:textAlignment w:val="baseline"/>
      </w:pPr>
      <w:r w:rsidRPr="004F0AED">
        <w:rPr>
          <w:rStyle w:val="Vurgu"/>
          <w:i w:val="0"/>
          <w:bdr w:val="none" w:sz="0" w:space="0" w:color="auto" w:frame="1"/>
          <w:shd w:val="clear" w:color="auto" w:fill="FFFFFF"/>
        </w:rPr>
        <w:t>B) Fen Liselerinde görevlendirilmiş veya görevlendirilecek Müdür, Müdür Yardımcıları, Fen Grubuna dahil ders öğretmenlerine,  değerlendirme sonuçlarına dayanılarak, Bakan Onayı ile (500) puana kadar temininde güçlük zammı ödeni</w:t>
      </w:r>
      <w:r w:rsidRPr="004F0AED">
        <w:rPr>
          <w:shd w:val="clear" w:color="auto" w:fill="FFFFFF"/>
        </w:rPr>
        <w:t>r."</w:t>
      </w:r>
      <w:r w:rsidRPr="004F0AED">
        <w:t xml:space="preserve"> Denilmektedir. </w:t>
      </w:r>
    </w:p>
    <w:p w:rsidR="00930705" w:rsidRPr="004F0AED" w:rsidRDefault="00930705" w:rsidP="00930705">
      <w:pPr>
        <w:pStyle w:val="NormalWeb"/>
        <w:spacing w:before="0" w:beforeAutospacing="0" w:after="0" w:afterAutospacing="0"/>
        <w:ind w:firstLine="708"/>
        <w:jc w:val="both"/>
        <w:textAlignment w:val="baseline"/>
      </w:pPr>
      <w:r w:rsidRPr="004F0AED">
        <w:t>Temininde güçlük zammı almam gerekmekte iken hakkettiğim halde haktan yararlanamamaktayım. Mağduriyetimin giderilmesini ve yasanın yürürlüğünden itibaren bugüne kadar verilmeyen farklarımın 05.05.2006 tarih ve 26159 Sayılı Resmi Gazete’de yayımlanan 2006/10344 Karar Sayılı Bakanlar Kurulu Kararı eki “Devlet Memurlarına Ödenecek Zam ve Tazminatlara İlişkin Kararı “ uyarınca ödenmesini saygılarımla arz ile talep ederim.</w:t>
      </w:r>
    </w:p>
    <w:p w:rsidR="00930705" w:rsidRPr="004F0AED" w:rsidRDefault="00930705" w:rsidP="00930705">
      <w:pPr>
        <w:pStyle w:val="NormalWeb"/>
        <w:spacing w:before="0" w:beforeAutospacing="0" w:after="0" w:afterAutospacing="0"/>
        <w:ind w:firstLine="708"/>
        <w:jc w:val="both"/>
        <w:textAlignment w:val="baseline"/>
      </w:pPr>
    </w:p>
    <w:p w:rsidR="00930705" w:rsidRDefault="00930705" w:rsidP="00930705">
      <w:pPr>
        <w:pStyle w:val="NormalWeb"/>
        <w:spacing w:before="0" w:beforeAutospacing="0" w:after="0" w:afterAutospacing="0"/>
        <w:ind w:firstLine="708"/>
        <w:jc w:val="both"/>
        <w:textAlignment w:val="baseline"/>
      </w:pPr>
    </w:p>
    <w:p w:rsidR="00946786" w:rsidRDefault="00946786" w:rsidP="00930705">
      <w:pPr>
        <w:pStyle w:val="NormalWeb"/>
        <w:spacing w:before="0" w:beforeAutospacing="0" w:after="0" w:afterAutospacing="0"/>
        <w:ind w:firstLine="708"/>
        <w:jc w:val="both"/>
        <w:textAlignment w:val="baseline"/>
      </w:pPr>
    </w:p>
    <w:p w:rsidR="00946786" w:rsidRDefault="00946786" w:rsidP="00930705">
      <w:pPr>
        <w:pStyle w:val="NormalWeb"/>
        <w:spacing w:before="0" w:beforeAutospacing="0" w:after="0" w:afterAutospacing="0"/>
        <w:ind w:firstLine="708"/>
        <w:jc w:val="both"/>
        <w:textAlignment w:val="baseline"/>
      </w:pPr>
    </w:p>
    <w:p w:rsidR="00946786" w:rsidRPr="004F0AED" w:rsidRDefault="00946786" w:rsidP="00946786">
      <w:pPr>
        <w:pStyle w:val="NormalWeb"/>
        <w:spacing w:before="0" w:beforeAutospacing="0" w:after="0" w:afterAutospacing="0"/>
        <w:jc w:val="both"/>
        <w:textAlignment w:val="baseline"/>
      </w:pPr>
      <w:r>
        <w:t>Adres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Tarih</w:t>
      </w:r>
    </w:p>
    <w:p w:rsidR="00930705" w:rsidRPr="004F0AED" w:rsidRDefault="00930705" w:rsidP="00930705">
      <w:pPr>
        <w:pStyle w:val="NormalWeb"/>
        <w:spacing w:before="0" w:beforeAutospacing="0" w:after="0" w:afterAutospacing="0"/>
        <w:ind w:firstLine="708"/>
        <w:jc w:val="right"/>
        <w:textAlignment w:val="baseline"/>
      </w:pPr>
      <w:r w:rsidRPr="004F0AED">
        <w:t>Ad-Soyad</w:t>
      </w:r>
    </w:p>
    <w:p w:rsidR="006E675C" w:rsidRPr="004F0AED" w:rsidRDefault="006E675C" w:rsidP="00930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E675C" w:rsidRPr="004F0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705"/>
    <w:rsid w:val="001B3F1B"/>
    <w:rsid w:val="004F0AED"/>
    <w:rsid w:val="006E675C"/>
    <w:rsid w:val="00930705"/>
    <w:rsid w:val="0094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30705"/>
    <w:rPr>
      <w:b/>
      <w:bCs/>
    </w:rPr>
  </w:style>
  <w:style w:type="character" w:styleId="Vurgu">
    <w:name w:val="Emphasis"/>
    <w:basedOn w:val="VarsaylanParagrafYazTipi"/>
    <w:uiPriority w:val="20"/>
    <w:qFormat/>
    <w:rsid w:val="0093070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30705"/>
    <w:rPr>
      <w:b/>
      <w:bCs/>
    </w:rPr>
  </w:style>
  <w:style w:type="character" w:styleId="Vurgu">
    <w:name w:val="Emphasis"/>
    <w:basedOn w:val="VarsaylanParagrafYazTipi"/>
    <w:uiPriority w:val="20"/>
    <w:qFormat/>
    <w:rsid w:val="009307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7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 hanım</dc:creator>
  <cp:lastModifiedBy>TES ARTVİN</cp:lastModifiedBy>
  <cp:revision>2</cp:revision>
  <cp:lastPrinted>2015-01-05T15:26:00Z</cp:lastPrinted>
  <dcterms:created xsi:type="dcterms:W3CDTF">2015-01-12T11:49:00Z</dcterms:created>
  <dcterms:modified xsi:type="dcterms:W3CDTF">2015-01-12T11:49:00Z</dcterms:modified>
</cp:coreProperties>
</file>